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BC" w:rsidRDefault="0085033B">
      <w:pPr>
        <w:jc w:val="center"/>
        <w:rPr>
          <w:rFonts w:ascii="微软雅黑" w:eastAsia="微软雅黑" w:hAnsi="微软雅黑"/>
          <w:sz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2"/>
        </w:rPr>
        <w:t>企业技术</w:t>
      </w:r>
      <w:r>
        <w:rPr>
          <w:rFonts w:ascii="微软雅黑" w:eastAsia="微软雅黑" w:hAnsi="微软雅黑"/>
          <w:sz w:val="32"/>
        </w:rPr>
        <w:t>/</w:t>
      </w:r>
      <w:r>
        <w:rPr>
          <w:rFonts w:ascii="微软雅黑" w:eastAsia="微软雅黑" w:hAnsi="微软雅黑"/>
          <w:sz w:val="32"/>
        </w:rPr>
        <w:t>研发能力</w:t>
      </w:r>
      <w:r>
        <w:rPr>
          <w:rFonts w:ascii="微软雅黑" w:eastAsia="微软雅黑" w:hAnsi="微软雅黑" w:hint="eastAsia"/>
          <w:sz w:val="32"/>
        </w:rPr>
        <w:t>说明</w:t>
      </w:r>
    </w:p>
    <w:p w:rsidR="00A533BC" w:rsidRDefault="0085033B">
      <w:pPr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请按照以下条目展示贵司的技术</w:t>
      </w:r>
      <w:r>
        <w:rPr>
          <w:rFonts w:ascii="微软雅黑" w:eastAsia="微软雅黑" w:hAnsi="微软雅黑" w:hint="eastAsia"/>
          <w:b/>
          <w:sz w:val="28"/>
        </w:rPr>
        <w:t>/</w:t>
      </w:r>
      <w:r>
        <w:rPr>
          <w:rFonts w:ascii="微软雅黑" w:eastAsia="微软雅黑" w:hAnsi="微软雅黑" w:hint="eastAsia"/>
          <w:b/>
          <w:sz w:val="28"/>
        </w:rPr>
        <w:t>研发能力：</w:t>
      </w:r>
    </w:p>
    <w:p w:rsidR="00A533BC" w:rsidRDefault="0085033B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贵</w:t>
      </w:r>
      <w:proofErr w:type="gramStart"/>
      <w:r>
        <w:rPr>
          <w:rFonts w:ascii="微软雅黑" w:eastAsia="微软雅黑" w:hAnsi="微软雅黑" w:hint="eastAsia"/>
          <w:sz w:val="24"/>
        </w:rPr>
        <w:t>司技术</w:t>
      </w:r>
      <w:proofErr w:type="gramEnd"/>
      <w:r>
        <w:rPr>
          <w:rFonts w:ascii="微软雅黑" w:eastAsia="微软雅黑" w:hAnsi="微软雅黑" w:hint="eastAsia"/>
          <w:sz w:val="24"/>
        </w:rPr>
        <w:t>力量情况（包含但不限于：研发</w:t>
      </w:r>
      <w:r>
        <w:rPr>
          <w:rFonts w:ascii="微软雅黑" w:eastAsia="微软雅黑" w:hAnsi="微软雅黑" w:hint="eastAsia"/>
          <w:sz w:val="24"/>
        </w:rPr>
        <w:t>/</w:t>
      </w:r>
      <w:r>
        <w:rPr>
          <w:rFonts w:ascii="微软雅黑" w:eastAsia="微软雅黑" w:hAnsi="微软雅黑" w:hint="eastAsia"/>
          <w:sz w:val="24"/>
        </w:rPr>
        <w:t>技术人员的数量，占比，学历，获得等级证书情况）</w:t>
      </w:r>
    </w:p>
    <w:p w:rsidR="00A533BC" w:rsidRDefault="00A533BC">
      <w:pPr>
        <w:jc w:val="left"/>
        <w:rPr>
          <w:rFonts w:ascii="微软雅黑" w:eastAsia="微软雅黑" w:hAnsi="微软雅黑"/>
          <w:sz w:val="24"/>
        </w:rPr>
      </w:pPr>
    </w:p>
    <w:p w:rsidR="00A533BC" w:rsidRDefault="0085033B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贵司的拥有的知识产权情况（</w:t>
      </w:r>
      <w:proofErr w:type="gramStart"/>
      <w:r>
        <w:rPr>
          <w:rFonts w:ascii="微软雅黑" w:eastAsia="微软雅黑" w:hAnsi="微软雅黑" w:hint="eastAsia"/>
          <w:sz w:val="24"/>
        </w:rPr>
        <w:t>含专利</w:t>
      </w:r>
      <w:proofErr w:type="gramEnd"/>
      <w:r>
        <w:rPr>
          <w:rFonts w:ascii="微软雅黑" w:eastAsia="微软雅黑" w:hAnsi="微软雅黑" w:hint="eastAsia"/>
          <w:sz w:val="24"/>
        </w:rPr>
        <w:t>情况）：</w:t>
      </w:r>
    </w:p>
    <w:p w:rsidR="00A533BC" w:rsidRDefault="00A533BC">
      <w:pPr>
        <w:jc w:val="left"/>
        <w:rPr>
          <w:rFonts w:ascii="微软雅黑" w:eastAsia="微软雅黑" w:hAnsi="微软雅黑"/>
          <w:sz w:val="24"/>
        </w:rPr>
      </w:pPr>
    </w:p>
    <w:p w:rsidR="00A533BC" w:rsidRDefault="00A533BC">
      <w:pPr>
        <w:jc w:val="left"/>
        <w:rPr>
          <w:rFonts w:ascii="微软雅黑" w:eastAsia="微软雅黑" w:hAnsi="微软雅黑"/>
          <w:sz w:val="24"/>
        </w:rPr>
      </w:pPr>
    </w:p>
    <w:p w:rsidR="00A533BC" w:rsidRDefault="0085033B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贵</w:t>
      </w:r>
      <w:proofErr w:type="gramStart"/>
      <w:r>
        <w:rPr>
          <w:rFonts w:ascii="微软雅黑" w:eastAsia="微软雅黑" w:hAnsi="微软雅黑" w:hint="eastAsia"/>
          <w:sz w:val="24"/>
        </w:rPr>
        <w:t>司公司</w:t>
      </w:r>
      <w:proofErr w:type="gramEnd"/>
      <w:r>
        <w:rPr>
          <w:rFonts w:ascii="微软雅黑" w:eastAsia="微软雅黑" w:hAnsi="微软雅黑" w:hint="eastAsia"/>
          <w:sz w:val="24"/>
        </w:rPr>
        <w:t>的技术支持和售前、售后服务体系规范？并举证说明技术支持和服务能力</w:t>
      </w:r>
    </w:p>
    <w:p w:rsidR="00A533BC" w:rsidRDefault="00A533BC">
      <w:pPr>
        <w:jc w:val="left"/>
        <w:rPr>
          <w:rFonts w:ascii="微软雅黑" w:eastAsia="微软雅黑" w:hAnsi="微软雅黑"/>
          <w:sz w:val="24"/>
        </w:rPr>
      </w:pPr>
    </w:p>
    <w:p w:rsidR="00A533BC" w:rsidRDefault="0085033B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产品技术成熟度，请说明公司的产品技术遵循标准，是否有技术管理体系？</w:t>
      </w:r>
    </w:p>
    <w:p w:rsidR="00A533BC" w:rsidRDefault="00A533BC">
      <w:pPr>
        <w:pStyle w:val="a3"/>
        <w:ind w:firstLine="480"/>
        <w:rPr>
          <w:rFonts w:ascii="微软雅黑" w:eastAsia="微软雅黑" w:hAnsi="微软雅黑"/>
          <w:sz w:val="24"/>
        </w:rPr>
      </w:pPr>
    </w:p>
    <w:p w:rsidR="00A533BC" w:rsidRDefault="0085033B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是否有</w:t>
      </w:r>
      <w:r>
        <w:rPr>
          <w:rFonts w:ascii="微软雅黑" w:eastAsia="微软雅黑" w:hAnsi="微软雅黑"/>
          <w:sz w:val="24"/>
        </w:rPr>
        <w:t>软件能力成熟度模型集成</w:t>
      </w:r>
      <w:r>
        <w:rPr>
          <w:rFonts w:ascii="微软雅黑" w:eastAsia="微软雅黑" w:hAnsi="微软雅黑" w:hint="eastAsia"/>
          <w:sz w:val="24"/>
        </w:rPr>
        <w:t>认证，</w:t>
      </w: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级认证（</w:t>
      </w:r>
      <w:r>
        <w:rPr>
          <w:rFonts w:ascii="微软雅黑" w:eastAsia="微软雅黑" w:hAnsi="微软雅黑"/>
          <w:sz w:val="24"/>
        </w:rPr>
        <w:t>CMMI</w:t>
      </w: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认证）</w:t>
      </w:r>
    </w:p>
    <w:p w:rsidR="00A533BC" w:rsidRDefault="00A533BC">
      <w:pPr>
        <w:jc w:val="center"/>
      </w:pPr>
    </w:p>
    <w:sectPr w:rsidR="00A5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402"/>
    <w:multiLevelType w:val="multilevel"/>
    <w:tmpl w:val="17071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4F"/>
    <w:rsid w:val="002129A7"/>
    <w:rsid w:val="00387A51"/>
    <w:rsid w:val="003E3F4E"/>
    <w:rsid w:val="007063D7"/>
    <w:rsid w:val="007971EF"/>
    <w:rsid w:val="00837A43"/>
    <w:rsid w:val="0085033B"/>
    <w:rsid w:val="008620E9"/>
    <w:rsid w:val="00870251"/>
    <w:rsid w:val="0095404F"/>
    <w:rsid w:val="00A533BC"/>
    <w:rsid w:val="00B362D5"/>
    <w:rsid w:val="00B62B1F"/>
    <w:rsid w:val="00C37449"/>
    <w:rsid w:val="00C442F1"/>
    <w:rsid w:val="00C7647F"/>
    <w:rsid w:val="00DF0FE6"/>
    <w:rsid w:val="00DF123D"/>
    <w:rsid w:val="00E35696"/>
    <w:rsid w:val="00F47FBA"/>
    <w:rsid w:val="00FD50A4"/>
    <w:rsid w:val="00FE1944"/>
    <w:rsid w:val="708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2E74E1-E941-491B-988E-210736F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Chuanfeng Yin (尹传峰)</dc:creator>
  <cp:lastModifiedBy>无 无 (姜浩)-软件集团</cp:lastModifiedBy>
  <cp:revision>2</cp:revision>
  <dcterms:created xsi:type="dcterms:W3CDTF">2023-08-02T09:21:00Z</dcterms:created>
  <dcterms:modified xsi:type="dcterms:W3CDTF">2023-08-02T09:21:00Z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985575168D1A4C6C93BD435C8984AA69</vt:lpwstr>
  </property>
</Properties>
</file>